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13" w:rsidRPr="003D7DC0" w:rsidRDefault="00137B5A" w:rsidP="006B15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7B5A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296025" cy="9315450"/>
            <wp:effectExtent l="0" t="0" r="9525" b="0"/>
            <wp:docPr id="1" name="Рисунок 1" descr="C:\Users\нагим\Downloads\об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гим\Downloads\обл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057" cy="931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E16" w:rsidRPr="00FA5E16" w:rsidRDefault="00FA5E16" w:rsidP="00FA5E16">
      <w:pPr>
        <w:widowControl w:val="0"/>
        <w:tabs>
          <w:tab w:val="left" w:pos="2745"/>
          <w:tab w:val="center" w:pos="5788"/>
        </w:tabs>
        <w:overflowPunct w:val="0"/>
        <w:autoSpaceDE w:val="0"/>
        <w:autoSpaceDN w:val="0"/>
        <w:adjustRightInd w:val="0"/>
        <w:spacing w:after="0" w:line="214" w:lineRule="auto"/>
        <w:ind w:left="2552" w:right="672" w:hanging="47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5E1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</w:t>
      </w:r>
      <w:r w:rsidR="00B76C31">
        <w:rPr>
          <w:rFonts w:ascii="Times New Roman" w:eastAsia="Times New Roman" w:hAnsi="Times New Roman" w:cs="Times New Roman"/>
          <w:b/>
          <w:sz w:val="28"/>
          <w:szCs w:val="28"/>
        </w:rPr>
        <w:t>одержание</w:t>
      </w:r>
    </w:p>
    <w:p w:rsidR="00FA5E16" w:rsidRPr="00CF57AA" w:rsidRDefault="00FA5E16" w:rsidP="00FA5E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FA5E16" w:rsidRPr="00CF57AA" w:rsidRDefault="00FA5E16" w:rsidP="00FA5E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FA5E16" w:rsidRPr="00CF57AA" w:rsidRDefault="00FA5E16" w:rsidP="00FA5E1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FA5E16" w:rsidRPr="00B76C31" w:rsidRDefault="00FA5E16" w:rsidP="00B76C31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B76C31">
        <w:rPr>
          <w:rFonts w:ascii="Times New Roman" w:hAnsi="Times New Roman" w:cs="Times New Roman"/>
          <w:sz w:val="28"/>
          <w:szCs w:val="28"/>
        </w:rPr>
        <w:t xml:space="preserve">Методическая </w:t>
      </w:r>
      <w:r w:rsidR="00255580" w:rsidRPr="00B76C31">
        <w:rPr>
          <w:rFonts w:ascii="Times New Roman" w:hAnsi="Times New Roman" w:cs="Times New Roman"/>
          <w:sz w:val="28"/>
          <w:szCs w:val="28"/>
        </w:rPr>
        <w:t xml:space="preserve">тема </w:t>
      </w:r>
      <w:r w:rsidR="00626570">
        <w:rPr>
          <w:rFonts w:ascii="Times New Roman" w:hAnsi="Times New Roman" w:cs="Times New Roman"/>
          <w:sz w:val="28"/>
          <w:szCs w:val="28"/>
        </w:rPr>
        <w:t>школы</w:t>
      </w:r>
      <w:r w:rsidRPr="00B76C31">
        <w:rPr>
          <w:rFonts w:ascii="Times New Roman" w:hAnsi="Times New Roman" w:cs="Times New Roman"/>
          <w:sz w:val="28"/>
          <w:szCs w:val="28"/>
        </w:rPr>
        <w:t>.</w:t>
      </w:r>
    </w:p>
    <w:p w:rsidR="00626570" w:rsidRDefault="00626570" w:rsidP="00626570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626570">
        <w:rPr>
          <w:rFonts w:ascii="Times New Roman" w:hAnsi="Times New Roman" w:cs="Times New Roman"/>
          <w:sz w:val="28"/>
          <w:szCs w:val="28"/>
        </w:rPr>
        <w:t xml:space="preserve">Тема методического объединения </w:t>
      </w:r>
    </w:p>
    <w:p w:rsidR="00FA5E16" w:rsidRPr="00B76C31" w:rsidRDefault="00FC4E8D" w:rsidP="00626570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задачи методического объединения</w:t>
      </w:r>
      <w:r w:rsidR="00FA5E16" w:rsidRPr="00B76C31">
        <w:rPr>
          <w:rFonts w:ascii="Times New Roman" w:hAnsi="Times New Roman" w:cs="Times New Roman"/>
          <w:sz w:val="28"/>
          <w:szCs w:val="28"/>
        </w:rPr>
        <w:t xml:space="preserve"> на новый учебный год.</w:t>
      </w:r>
    </w:p>
    <w:p w:rsidR="00255580" w:rsidRDefault="00255580" w:rsidP="00255580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</w:t>
      </w:r>
    </w:p>
    <w:p w:rsidR="00255580" w:rsidRDefault="00255580" w:rsidP="00255580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255580">
        <w:rPr>
          <w:rFonts w:ascii="Times New Roman" w:hAnsi="Times New Roman" w:cs="Times New Roman"/>
          <w:sz w:val="28"/>
          <w:szCs w:val="28"/>
        </w:rPr>
        <w:t>Формы методической работы</w:t>
      </w:r>
    </w:p>
    <w:p w:rsidR="00FA5E16" w:rsidRPr="00B76C31" w:rsidRDefault="00FA5E16" w:rsidP="00B76C31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B76C31">
        <w:rPr>
          <w:rFonts w:ascii="Times New Roman" w:hAnsi="Times New Roman" w:cs="Times New Roman"/>
          <w:sz w:val="28"/>
          <w:szCs w:val="28"/>
        </w:rPr>
        <w:t>Направления методической работы.</w:t>
      </w:r>
    </w:p>
    <w:p w:rsidR="00FA5E16" w:rsidRPr="00B76C31" w:rsidRDefault="00FA5E16" w:rsidP="00B76C31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B76C31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FC4E8D">
        <w:rPr>
          <w:rFonts w:ascii="Times New Roman" w:hAnsi="Times New Roman" w:cs="Times New Roman"/>
          <w:sz w:val="28"/>
          <w:szCs w:val="28"/>
        </w:rPr>
        <w:t>классных руководителей членов методического объединения</w:t>
      </w:r>
      <w:r w:rsidRPr="00B76C31">
        <w:rPr>
          <w:rFonts w:ascii="Times New Roman" w:hAnsi="Times New Roman" w:cs="Times New Roman"/>
          <w:sz w:val="28"/>
          <w:szCs w:val="28"/>
        </w:rPr>
        <w:t>.</w:t>
      </w:r>
    </w:p>
    <w:p w:rsidR="00FA5E16" w:rsidRPr="00B76C31" w:rsidRDefault="00FA5E16" w:rsidP="00B76C31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B76C31">
        <w:rPr>
          <w:rFonts w:ascii="Times New Roman" w:hAnsi="Times New Roman" w:cs="Times New Roman"/>
          <w:sz w:val="28"/>
          <w:szCs w:val="28"/>
        </w:rPr>
        <w:t xml:space="preserve"> Методические темы</w:t>
      </w:r>
      <w:r w:rsidR="00B76C31" w:rsidRPr="00B76C31">
        <w:rPr>
          <w:rFonts w:ascii="Times New Roman" w:hAnsi="Times New Roman" w:cs="Times New Roman"/>
          <w:sz w:val="28"/>
          <w:szCs w:val="28"/>
        </w:rPr>
        <w:t xml:space="preserve"> классных руководителей</w:t>
      </w:r>
      <w:r w:rsidRPr="00B76C31">
        <w:rPr>
          <w:rFonts w:ascii="Times New Roman" w:hAnsi="Times New Roman" w:cs="Times New Roman"/>
          <w:sz w:val="28"/>
          <w:szCs w:val="28"/>
        </w:rPr>
        <w:t>.</w:t>
      </w:r>
    </w:p>
    <w:p w:rsidR="00FA5E16" w:rsidRPr="00B76C31" w:rsidRDefault="00FC4E8D" w:rsidP="00B76C31">
      <w:pPr>
        <w:pStyle w:val="a8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график заседаний методического объединения</w:t>
      </w:r>
    </w:p>
    <w:p w:rsidR="00FA5E16" w:rsidRPr="00B76C31" w:rsidRDefault="00FA5E16" w:rsidP="00B76C3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5E16" w:rsidRPr="00B76C31" w:rsidRDefault="00FA5E16" w:rsidP="00B76C3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A5E16" w:rsidRDefault="00FA5E16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5E16" w:rsidRDefault="00FA5E16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5E16" w:rsidRDefault="00FA5E16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5E16" w:rsidRDefault="00FA5E16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5E16" w:rsidRDefault="00FA5E16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5E16" w:rsidRDefault="00FA5E16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5E16" w:rsidRDefault="00FA5E16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5E16" w:rsidRDefault="00FA5E16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5E16" w:rsidRDefault="00FA5E16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5E16" w:rsidRDefault="00FA5E16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5E16" w:rsidRDefault="00FA5E16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6C31" w:rsidRDefault="00B76C31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6C31" w:rsidRDefault="00B76C31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6C31" w:rsidRDefault="00B76C31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6C31" w:rsidRDefault="00B76C31" w:rsidP="0094361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3613" w:rsidRDefault="00943613" w:rsidP="00943613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DC0">
        <w:rPr>
          <w:rFonts w:ascii="Times New Roman" w:hAnsi="Times New Roman" w:cs="Times New Roman"/>
          <w:b/>
          <w:sz w:val="32"/>
          <w:szCs w:val="32"/>
        </w:rPr>
        <w:lastRenderedPageBreak/>
        <w:t>План работы</w:t>
      </w:r>
      <w:r w:rsidRPr="003D7DC0">
        <w:rPr>
          <w:rFonts w:ascii="Times New Roman" w:hAnsi="Times New Roman" w:cs="Times New Roman"/>
          <w:b/>
          <w:sz w:val="32"/>
          <w:szCs w:val="32"/>
        </w:rPr>
        <w:br/>
      </w:r>
      <w:r w:rsidRPr="003D7DC0">
        <w:rPr>
          <w:rFonts w:ascii="Times New Roman" w:hAnsi="Times New Roman" w:cs="Times New Roman"/>
          <w:sz w:val="28"/>
          <w:szCs w:val="28"/>
        </w:rPr>
        <w:t>методического объединения классных руководителей</w:t>
      </w:r>
      <w:r w:rsidRPr="003D7DC0">
        <w:rPr>
          <w:rFonts w:ascii="Times New Roman" w:hAnsi="Times New Roman" w:cs="Times New Roman"/>
          <w:sz w:val="28"/>
          <w:szCs w:val="28"/>
        </w:rPr>
        <w:br/>
        <w:t>МБОУ</w:t>
      </w:r>
      <w:r w:rsidR="00EC17BF" w:rsidRPr="003D7DC0">
        <w:rPr>
          <w:rFonts w:ascii="Times New Roman" w:hAnsi="Times New Roman" w:cs="Times New Roman"/>
          <w:sz w:val="28"/>
          <w:szCs w:val="28"/>
        </w:rPr>
        <w:t xml:space="preserve"> «Старокакерлинская сош» на 202</w:t>
      </w:r>
      <w:r w:rsidR="003D7DC0">
        <w:rPr>
          <w:rFonts w:ascii="Times New Roman" w:hAnsi="Times New Roman" w:cs="Times New Roman"/>
          <w:sz w:val="28"/>
          <w:szCs w:val="28"/>
        </w:rPr>
        <w:t>2-2023</w:t>
      </w:r>
      <w:r w:rsidRPr="003D7DC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9204E" w:rsidRDefault="00763825" w:rsidP="000B0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204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Методическая тема школы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Использование современных</w:t>
      </w:r>
      <w:r w:rsidR="000920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педагогических технологий в учебно-воспитательном процессе в условиях реализации ФГОС-2021» </w:t>
      </w:r>
    </w:p>
    <w:p w:rsidR="000B07C5" w:rsidRPr="000B07C5" w:rsidRDefault="000B07C5" w:rsidP="0009204E">
      <w:pPr>
        <w:shd w:val="clear" w:color="auto" w:fill="FFFFFF"/>
        <w:spacing w:after="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04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Тема</w:t>
      </w:r>
      <w:r w:rsidR="0009204E" w:rsidRPr="0009204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методического объединения</w:t>
      </w:r>
      <w:r w:rsidRPr="000B0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 Повышение уровня профессиональной компетентности классных</w:t>
      </w:r>
      <w:r w:rsidR="000920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B0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руководителей в условиях обновления содержания образования</w:t>
      </w:r>
    </w:p>
    <w:p w:rsidR="00961757" w:rsidRPr="00961757" w:rsidRDefault="00961757" w:rsidP="0096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71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профессионального мастерства педагогов в организации воспитательного процесса в школе и воспитание личности, подготовленной к жизни в высокотехнологичном, конкурентном мире. </w:t>
      </w:r>
    </w:p>
    <w:p w:rsidR="00961757" w:rsidRPr="00961757" w:rsidRDefault="002D21D7" w:rsidP="002555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961757" w:rsidRPr="009617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61757" w:rsidRPr="00961757" w:rsidRDefault="00255580" w:rsidP="0096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 w:rsidR="00665C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и повысить</w:t>
      </w:r>
      <w:r w:rsidR="00961757" w:rsidRPr="0096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</w:t>
      </w:r>
      <w:r w:rsidR="00665C1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961757" w:rsidRPr="0096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воспитательной работы в школе; </w:t>
      </w:r>
    </w:p>
    <w:p w:rsidR="00961757" w:rsidRPr="00961757" w:rsidRDefault="00255580" w:rsidP="0096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65C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информационно-методическую и практическую помощь</w:t>
      </w:r>
      <w:r w:rsidR="00961757" w:rsidRPr="0096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665C1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руководителям, использовать</w:t>
      </w:r>
      <w:r w:rsidR="00961757" w:rsidRPr="0096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C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технологии</w:t>
      </w:r>
      <w:r w:rsidR="00961757" w:rsidRPr="0096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воспитательной работе с учащимися.</w:t>
      </w:r>
    </w:p>
    <w:p w:rsidR="00961757" w:rsidRDefault="00255580" w:rsidP="0096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D21D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функциональную грамотность</w:t>
      </w:r>
      <w:r w:rsidR="00961757" w:rsidRPr="0096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воспитательном пространстве образовательного учреждения</w:t>
      </w:r>
    </w:p>
    <w:p w:rsidR="00665C1A" w:rsidRPr="002D21D7" w:rsidRDefault="00665C1A" w:rsidP="002D21D7">
      <w:pPr>
        <w:widowControl w:val="0"/>
        <w:tabs>
          <w:tab w:val="left" w:pos="670"/>
          <w:tab w:val="left" w:pos="1275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4.</w:t>
      </w:r>
      <w:r w:rsidRPr="00665C1A">
        <w:rPr>
          <w:rFonts w:ascii="Times New Roman" w:hAnsi="Times New Roman" w:cs="Times New Roman"/>
          <w:color w:val="111111"/>
          <w:sz w:val="28"/>
          <w:szCs w:val="28"/>
        </w:rPr>
        <w:t>Содействовать активному внедрению интерактивных форм работы учащимися и</w:t>
      </w:r>
      <w:r w:rsidRPr="00665C1A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665C1A">
        <w:rPr>
          <w:rFonts w:ascii="Times New Roman" w:hAnsi="Times New Roman" w:cs="Times New Roman"/>
          <w:color w:val="111111"/>
          <w:sz w:val="28"/>
          <w:szCs w:val="28"/>
        </w:rPr>
        <w:t>их родителями</w:t>
      </w:r>
      <w:r w:rsidRPr="00665C1A">
        <w:rPr>
          <w:rFonts w:ascii="Times New Roman" w:hAnsi="Times New Roman" w:cs="Times New Roman"/>
          <w:color w:val="111111"/>
          <w:spacing w:val="-1"/>
          <w:sz w:val="28"/>
          <w:szCs w:val="28"/>
        </w:rPr>
        <w:t xml:space="preserve"> в направлении </w:t>
      </w:r>
      <w:r w:rsidRPr="00665C1A">
        <w:rPr>
          <w:rFonts w:ascii="Times New Roman" w:hAnsi="Times New Roman" w:cs="Times New Roman"/>
          <w:color w:val="111111"/>
          <w:sz w:val="28"/>
          <w:szCs w:val="28"/>
        </w:rPr>
        <w:t>духовн</w:t>
      </w:r>
      <w:r w:rsidR="002D21D7">
        <w:rPr>
          <w:rFonts w:ascii="Times New Roman" w:hAnsi="Times New Roman" w:cs="Times New Roman"/>
          <w:color w:val="111111"/>
          <w:sz w:val="28"/>
          <w:szCs w:val="28"/>
        </w:rPr>
        <w:t>о-нравственного развития</w:t>
      </w:r>
      <w:r w:rsidRPr="00665C1A">
        <w:rPr>
          <w:rFonts w:ascii="Times New Roman" w:hAnsi="Times New Roman" w:cs="Times New Roman"/>
          <w:color w:val="111111"/>
          <w:sz w:val="28"/>
          <w:szCs w:val="28"/>
        </w:rPr>
        <w:t xml:space="preserve"> школьников.</w:t>
      </w:r>
    </w:p>
    <w:p w:rsidR="00961757" w:rsidRPr="00961757" w:rsidRDefault="00961757" w:rsidP="009617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17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Приоритетные направления методической работы: </w:t>
      </w:r>
    </w:p>
    <w:p w:rsidR="00961757" w:rsidRPr="00961757" w:rsidRDefault="00B76C31" w:rsidP="0096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61757" w:rsidRPr="0096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теоретического, методического уровня подготовки классных руководителей по вопросам психологии и педагогики воспитательной работы. </w:t>
      </w:r>
    </w:p>
    <w:p w:rsidR="00961757" w:rsidRPr="00961757" w:rsidRDefault="00B76C31" w:rsidP="0096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61757" w:rsidRPr="0096175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 нормативно-правовой базе, регулирующей работу классных руководителей.</w:t>
      </w:r>
    </w:p>
    <w:p w:rsidR="00961757" w:rsidRPr="00961757" w:rsidRDefault="00B76C31" w:rsidP="0096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61757" w:rsidRPr="0096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Обобщение, систематизация и распространение передового педагогического опыта. </w:t>
      </w:r>
    </w:p>
    <w:p w:rsidR="00961757" w:rsidRPr="00961757" w:rsidRDefault="00B76C31" w:rsidP="0096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61757" w:rsidRPr="0096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Вооружение классных руководителей современными воспитательными технологиями и знаниями современных форм и методов работы. </w:t>
      </w:r>
    </w:p>
    <w:p w:rsidR="00961757" w:rsidRPr="00961757" w:rsidRDefault="00961757" w:rsidP="009617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17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результат:</w:t>
      </w:r>
    </w:p>
    <w:p w:rsidR="00961757" w:rsidRPr="00961757" w:rsidRDefault="00961757" w:rsidP="009617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методической культуры классных руководителей и, как следствие, повышение уровня воспитанности обучающихся.</w:t>
      </w:r>
    </w:p>
    <w:p w:rsidR="00961757" w:rsidRPr="00961757" w:rsidRDefault="00961757" w:rsidP="0096175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61757">
        <w:rPr>
          <w:rFonts w:ascii="Times New Roman" w:eastAsia="Calibri" w:hAnsi="Times New Roman" w:cs="Times New Roman"/>
          <w:b/>
          <w:bCs/>
          <w:sz w:val="28"/>
          <w:szCs w:val="28"/>
        </w:rPr>
        <w:t>Формы методической работы:</w:t>
      </w:r>
    </w:p>
    <w:p w:rsidR="00961757" w:rsidRPr="00961757" w:rsidRDefault="00961757" w:rsidP="0096175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61757">
        <w:rPr>
          <w:rFonts w:ascii="Times New Roman" w:eastAsia="Calibri" w:hAnsi="Times New Roman" w:cs="Times New Roman"/>
          <w:bCs/>
          <w:sz w:val="28"/>
          <w:szCs w:val="28"/>
        </w:rPr>
        <w:t>практикумы, семинары, методические конференции, круглые столы, доклады, сообщения,</w:t>
      </w:r>
      <w:r w:rsidRPr="009617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61757">
        <w:rPr>
          <w:rFonts w:ascii="Times New Roman" w:eastAsia="Calibri" w:hAnsi="Times New Roman" w:cs="Times New Roman"/>
          <w:bCs/>
          <w:sz w:val="28"/>
          <w:szCs w:val="28"/>
        </w:rPr>
        <w:t>презентации, изучение и обсуждение документов и передового педагогического опыта, тиражирование собственного опыта организации воспитательного процесса в интернет- изданиях.</w:t>
      </w:r>
    </w:p>
    <w:p w:rsidR="0009204E" w:rsidRDefault="0009204E" w:rsidP="008106D7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9204E" w:rsidRDefault="0009204E" w:rsidP="008106D7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748B4" w:rsidRPr="008106D7" w:rsidRDefault="00D748B4" w:rsidP="008106D7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106D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Направления работы ШМ</w:t>
      </w:r>
      <w:r w:rsidR="00961757" w:rsidRPr="008106D7">
        <w:rPr>
          <w:rFonts w:ascii="Times New Roman" w:hAnsi="Times New Roman" w:cs="Times New Roman"/>
          <w:b/>
          <w:sz w:val="28"/>
          <w:szCs w:val="28"/>
          <w:lang w:eastAsia="ru-RU"/>
        </w:rPr>
        <w:t>О кла</w:t>
      </w:r>
      <w:r w:rsidR="008106D7" w:rsidRPr="008106D7">
        <w:rPr>
          <w:rFonts w:ascii="Times New Roman" w:hAnsi="Times New Roman" w:cs="Times New Roman"/>
          <w:b/>
          <w:sz w:val="28"/>
          <w:szCs w:val="28"/>
          <w:lang w:eastAsia="ru-RU"/>
        </w:rPr>
        <w:t>ссных руководителей</w:t>
      </w:r>
      <w:r w:rsidRPr="008106D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D748B4" w:rsidRPr="008106D7" w:rsidRDefault="00D748B4" w:rsidP="008106D7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6C3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Аналитическая деятельность</w:t>
      </w:r>
      <w:r w:rsidRPr="008106D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Анализ методической деятельности МО за 202</w:t>
      </w:r>
      <w:r w:rsidR="00ED3B59" w:rsidRPr="008106D7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ED3B59" w:rsidRPr="008106D7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 xml:space="preserve"> уч</w:t>
      </w:r>
      <w:r w:rsidR="00961757" w:rsidRPr="008106D7">
        <w:rPr>
          <w:rFonts w:ascii="Times New Roman" w:hAnsi="Times New Roman" w:cs="Times New Roman"/>
          <w:sz w:val="28"/>
          <w:szCs w:val="28"/>
          <w:lang w:eastAsia="ru-RU"/>
        </w:rPr>
        <w:t>ебный год и планирование на 2022-2023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Анализ посещения открытых мероприятий и классных часов.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Изучение направлений деятельности классных руководителей (тема самообразования).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Анализ работы классных руководителей с целью оказания помощи.</w:t>
      </w:r>
    </w:p>
    <w:p w:rsidR="00D748B4" w:rsidRPr="00B76C31" w:rsidRDefault="00D748B4" w:rsidP="000D4C57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76C3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Информационная деятельность: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Изучение новинок в методической литературе в целях совершенствования педагогической деятельности классных руководителей.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Работа с ФГОС НОО ООО и общего образования.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Пополнение тематической папки «Методическая копилка классных руководителей.</w:t>
      </w:r>
    </w:p>
    <w:p w:rsidR="00D748B4" w:rsidRPr="008106D7" w:rsidRDefault="00D748B4" w:rsidP="000D4C57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76C3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Организация методической деятельности</w:t>
      </w:r>
      <w:r w:rsidRPr="008106D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 xml:space="preserve">Выявление затруднений, методическое сопровождение и оказание практической помощи классным руководителям при реализации </w:t>
      </w:r>
      <w:r w:rsidR="00961757" w:rsidRPr="008106D7">
        <w:rPr>
          <w:rFonts w:ascii="Times New Roman" w:hAnsi="Times New Roman" w:cs="Times New Roman"/>
          <w:sz w:val="28"/>
          <w:szCs w:val="28"/>
          <w:lang w:eastAsia="ru-RU"/>
        </w:rPr>
        <w:t xml:space="preserve">обновленного </w:t>
      </w:r>
      <w:r w:rsidR="00665C1A">
        <w:rPr>
          <w:rFonts w:ascii="Times New Roman" w:hAnsi="Times New Roman" w:cs="Times New Roman"/>
          <w:sz w:val="28"/>
          <w:szCs w:val="28"/>
          <w:lang w:eastAsia="ru-RU"/>
        </w:rPr>
        <w:t xml:space="preserve">ФГОС и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подготовки к аттестации.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Консультативная деятельность: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Консультирование классных руководителей по вопросам составления плана воспитательной работы.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Консультирование классных руководителей с целью ликвидации затруднений в педагогической деятельности.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Консультирование классных руководителей по вопросам в сфере формирования универсальных учебных действий в рамках ФГОС.</w:t>
      </w:r>
    </w:p>
    <w:p w:rsidR="00F710DB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710DB" w:rsidRPr="008106D7">
        <w:rPr>
          <w:rFonts w:ascii="Times New Roman" w:hAnsi="Times New Roman" w:cs="Times New Roman"/>
          <w:sz w:val="28"/>
          <w:szCs w:val="28"/>
          <w:lang w:eastAsia="ru-RU"/>
        </w:rPr>
        <w:t>Консультирование классных руководителей по вопросам организации воспитательной работы с обучающимися и их родителями.</w:t>
      </w:r>
    </w:p>
    <w:p w:rsidR="00F710DB" w:rsidRPr="008106D7" w:rsidRDefault="00F710DB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8106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4C57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8106D7">
        <w:rPr>
          <w:rFonts w:ascii="Times New Roman" w:hAnsi="Times New Roman" w:cs="Times New Roman"/>
          <w:sz w:val="28"/>
          <w:szCs w:val="28"/>
          <w:lang w:eastAsia="ru-RU"/>
        </w:rPr>
        <w:t>Индивидуальные консультации по запросам педагогов</w:t>
      </w:r>
    </w:p>
    <w:p w:rsidR="00D748B4" w:rsidRPr="000D4C57" w:rsidRDefault="00D748B4" w:rsidP="000D4C57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6C3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Организационные формы работы</w:t>
      </w:r>
      <w:r w:rsidRPr="000D4C5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Заседания методического объединения.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Взаимопосещение классных часов и открытых мероприятий педагогами, классных руководителей.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Выступления классных руководителей на МО школы, педагогических советах.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Посещение семинаров, встреч в образовательных учреждениях района.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Повышение квалификации классных руководителей.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Прохождение аттестации педагогических кадров.</w:t>
      </w:r>
    </w:p>
    <w:p w:rsidR="00D748B4" w:rsidRPr="00B76C31" w:rsidRDefault="00D748B4" w:rsidP="000D4C57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76C3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Межсекционная работа: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Открытые классные часы и мероприятия.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Внеклассная работа (проведение праздников, экскурсий, школьных олимпиад и т.д.).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Работа с родителями (родительские собрания, консультации, привлечение к сотрудничеству).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Самообразование классных руководителей (работа над методической темой, курсовое обучение, аттестация, семинары).</w:t>
      </w:r>
    </w:p>
    <w:p w:rsidR="00D748B4" w:rsidRPr="008106D7" w:rsidRDefault="000D4C57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48B4" w:rsidRPr="008106D7">
        <w:rPr>
          <w:rFonts w:ascii="Times New Roman" w:hAnsi="Times New Roman" w:cs="Times New Roman"/>
          <w:sz w:val="28"/>
          <w:szCs w:val="28"/>
          <w:lang w:eastAsia="ru-RU"/>
        </w:rPr>
        <w:t>Неформальное общение (поздравление именинников, обсуждение, групповая рефлексия деятельности МО).</w:t>
      </w:r>
    </w:p>
    <w:p w:rsidR="00F710DB" w:rsidRPr="008106D7" w:rsidRDefault="00F710DB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0DB" w:rsidRDefault="00F710DB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Pr="005048F9" w:rsidRDefault="00FA5E16" w:rsidP="00FA5E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8F9">
        <w:rPr>
          <w:rFonts w:ascii="Times New Roman" w:hAnsi="Times New Roman" w:cs="Times New Roman"/>
          <w:b/>
          <w:sz w:val="24"/>
          <w:szCs w:val="24"/>
        </w:rPr>
        <w:lastRenderedPageBreak/>
        <w:t>Список классных руководителей по МБОУ « Старокакерлинская средняя общеобразовательная школа»  Дрожжановского муниципального района Республики Татарстан на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048F9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048F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276"/>
        <w:gridCol w:w="1243"/>
        <w:gridCol w:w="883"/>
        <w:gridCol w:w="1843"/>
        <w:gridCol w:w="1417"/>
      </w:tblGrid>
      <w:tr w:rsidR="00FA5E16" w:rsidRPr="005048F9" w:rsidTr="00FC4E8D">
        <w:tc>
          <w:tcPr>
            <w:tcW w:w="567" w:type="dxa"/>
          </w:tcPr>
          <w:p w:rsidR="00FA5E16" w:rsidRPr="005048F9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A5E16" w:rsidRPr="005048F9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F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FA5E16" w:rsidRPr="005048F9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F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8" w:type="dxa"/>
          </w:tcPr>
          <w:p w:rsidR="00FA5E16" w:rsidRPr="005048F9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F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  <w:p w:rsidR="00FA5E16" w:rsidRPr="005048F9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F9">
              <w:rPr>
                <w:rFonts w:ascii="Times New Roman" w:hAnsi="Times New Roman" w:cs="Times New Roman"/>
                <w:b/>
                <w:sz w:val="24"/>
                <w:szCs w:val="24"/>
              </w:rPr>
              <w:t>(возраст)</w:t>
            </w:r>
          </w:p>
        </w:tc>
        <w:tc>
          <w:tcPr>
            <w:tcW w:w="1276" w:type="dxa"/>
          </w:tcPr>
          <w:p w:rsidR="00FA5E16" w:rsidRPr="005048F9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F9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 работы</w:t>
            </w:r>
          </w:p>
        </w:tc>
        <w:tc>
          <w:tcPr>
            <w:tcW w:w="1243" w:type="dxa"/>
          </w:tcPr>
          <w:p w:rsidR="00FA5E16" w:rsidRPr="005048F9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F9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 в качестве кл.рук.</w:t>
            </w:r>
          </w:p>
        </w:tc>
        <w:tc>
          <w:tcPr>
            <w:tcW w:w="883" w:type="dxa"/>
          </w:tcPr>
          <w:p w:rsidR="00FA5E16" w:rsidRPr="005048F9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F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FA5E16" w:rsidRPr="005048F9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F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1417" w:type="dxa"/>
          </w:tcPr>
          <w:p w:rsidR="00FA5E16" w:rsidRPr="005048F9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</w:tc>
      </w:tr>
      <w:tr w:rsidR="00FA5E16" w:rsidRPr="00FA5E16" w:rsidTr="00FC4E8D">
        <w:trPr>
          <w:trHeight w:val="555"/>
        </w:trPr>
        <w:tc>
          <w:tcPr>
            <w:tcW w:w="56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Нурулловна</w:t>
            </w:r>
          </w:p>
        </w:tc>
        <w:tc>
          <w:tcPr>
            <w:tcW w:w="141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15.08.1971</w:t>
            </w:r>
          </w:p>
          <w:p w:rsidR="00FA5E16" w:rsidRPr="00FA5E16" w:rsidRDefault="00FA5E16" w:rsidP="00255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(51</w:t>
            </w:r>
            <w:r w:rsidR="0025558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 кв.кат</w:t>
            </w:r>
          </w:p>
        </w:tc>
      </w:tr>
      <w:tr w:rsidR="00FA5E16" w:rsidRPr="00FA5E16" w:rsidTr="00FC4E8D">
        <w:trPr>
          <w:trHeight w:val="825"/>
        </w:trPr>
        <w:tc>
          <w:tcPr>
            <w:tcW w:w="56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Айметова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Сирина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</w:p>
        </w:tc>
        <w:tc>
          <w:tcPr>
            <w:tcW w:w="141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01.05.1961</w:t>
            </w:r>
          </w:p>
          <w:p w:rsidR="00FA5E16" w:rsidRPr="00FA5E16" w:rsidRDefault="00255580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(61 год</w:t>
            </w:r>
            <w:r w:rsidR="00FA5E16" w:rsidRPr="00FA5E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 кв.кат</w:t>
            </w:r>
          </w:p>
        </w:tc>
      </w:tr>
      <w:tr w:rsidR="00FA5E16" w:rsidRPr="00FA5E16" w:rsidTr="00FC4E8D">
        <w:tc>
          <w:tcPr>
            <w:tcW w:w="56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 xml:space="preserve">Асадуллина 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Адельзяновна</w:t>
            </w:r>
          </w:p>
        </w:tc>
        <w:tc>
          <w:tcPr>
            <w:tcW w:w="141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30.11.1973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(48</w:t>
            </w:r>
            <w:r w:rsidR="00255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127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 кв.кат</w:t>
            </w:r>
          </w:p>
        </w:tc>
      </w:tr>
      <w:tr w:rsidR="00FA5E16" w:rsidRPr="00FA5E16" w:rsidTr="00FC4E8D">
        <w:trPr>
          <w:trHeight w:val="870"/>
        </w:trPr>
        <w:tc>
          <w:tcPr>
            <w:tcW w:w="56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Шафиковна</w:t>
            </w:r>
          </w:p>
        </w:tc>
        <w:tc>
          <w:tcPr>
            <w:tcW w:w="141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16.04.1971</w:t>
            </w:r>
          </w:p>
          <w:p w:rsidR="00FA5E16" w:rsidRPr="00FA5E16" w:rsidRDefault="00FA5E16" w:rsidP="00255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(51</w:t>
            </w:r>
            <w:r w:rsidR="0025558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 кв.кат</w:t>
            </w:r>
          </w:p>
        </w:tc>
      </w:tr>
      <w:tr w:rsidR="00FA5E16" w:rsidRPr="00FA5E16" w:rsidTr="00FC4E8D">
        <w:trPr>
          <w:trHeight w:val="510"/>
        </w:trPr>
        <w:tc>
          <w:tcPr>
            <w:tcW w:w="56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Аббазова Гулия Фергатовна</w:t>
            </w:r>
          </w:p>
        </w:tc>
        <w:tc>
          <w:tcPr>
            <w:tcW w:w="141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27.04.1977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(45</w:t>
            </w:r>
            <w:r w:rsidR="0025558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FA5E16" w:rsidRPr="00FA5E16" w:rsidRDefault="00CC12B2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41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 кв.кат</w:t>
            </w:r>
          </w:p>
        </w:tc>
      </w:tr>
      <w:tr w:rsidR="00FA5E16" w:rsidRPr="00FA5E16" w:rsidTr="00FC4E8D">
        <w:tc>
          <w:tcPr>
            <w:tcW w:w="56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Иматдинова Гульсина Миннуллаевна</w:t>
            </w:r>
          </w:p>
        </w:tc>
        <w:tc>
          <w:tcPr>
            <w:tcW w:w="141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4.04.1973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(49</w:t>
            </w:r>
            <w:r w:rsidR="0025558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FA5E16" w:rsidRPr="00FA5E16" w:rsidRDefault="00CC12B2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 кв.кат</w:t>
            </w:r>
          </w:p>
        </w:tc>
      </w:tr>
      <w:tr w:rsidR="00FA5E16" w:rsidRPr="00FA5E16" w:rsidTr="00FC4E8D">
        <w:tc>
          <w:tcPr>
            <w:tcW w:w="56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Аббазов Марат Жамилович</w:t>
            </w:r>
          </w:p>
        </w:tc>
        <w:tc>
          <w:tcPr>
            <w:tcW w:w="141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6.06.1976</w:t>
            </w:r>
          </w:p>
          <w:p w:rsidR="00FA5E16" w:rsidRPr="00FA5E16" w:rsidRDefault="00FA5E16" w:rsidP="00255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25558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1276" w:type="dxa"/>
          </w:tcPr>
          <w:p w:rsidR="00FA5E16" w:rsidRPr="00FA5E16" w:rsidRDefault="00CC12B2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3" w:type="dxa"/>
          </w:tcPr>
          <w:p w:rsidR="00FA5E16" w:rsidRPr="00FA5E16" w:rsidRDefault="00CC12B2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 кв.кат</w:t>
            </w:r>
          </w:p>
        </w:tc>
      </w:tr>
      <w:tr w:rsidR="00FA5E16" w:rsidRPr="00FA5E16" w:rsidTr="00FC4E8D">
        <w:tc>
          <w:tcPr>
            <w:tcW w:w="56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Салихова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</w:p>
        </w:tc>
        <w:tc>
          <w:tcPr>
            <w:tcW w:w="141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18.05.1965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(57</w:t>
            </w:r>
            <w:r w:rsidR="00255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127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 кв.кат</w:t>
            </w:r>
          </w:p>
        </w:tc>
      </w:tr>
      <w:tr w:rsidR="00FA5E16" w:rsidRPr="00FA5E16" w:rsidTr="00FC4E8D">
        <w:tc>
          <w:tcPr>
            <w:tcW w:w="56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Закариевна</w:t>
            </w:r>
          </w:p>
        </w:tc>
        <w:tc>
          <w:tcPr>
            <w:tcW w:w="141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20.08.1977</w:t>
            </w:r>
          </w:p>
          <w:p w:rsidR="00FA5E16" w:rsidRPr="00FA5E16" w:rsidRDefault="00FA5E16" w:rsidP="002555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(45</w:t>
            </w:r>
            <w:r w:rsidR="0025558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5E16" w:rsidRPr="00FA5E16" w:rsidTr="00FC4E8D">
        <w:tc>
          <w:tcPr>
            <w:tcW w:w="56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Земфира</w:t>
            </w:r>
          </w:p>
          <w:p w:rsidR="00FA5E16" w:rsidRPr="00FA5E16" w:rsidRDefault="00FC4E8D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Равило</w:t>
            </w:r>
            <w:r w:rsidR="00FA5E16" w:rsidRPr="00FA5E16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141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19.10.1977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(44 года)</w:t>
            </w:r>
          </w:p>
        </w:tc>
        <w:tc>
          <w:tcPr>
            <w:tcW w:w="127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 кв.кат</w:t>
            </w:r>
          </w:p>
        </w:tc>
      </w:tr>
      <w:tr w:rsidR="00FA5E16" w:rsidRPr="00FA5E16" w:rsidTr="00FC4E8D">
        <w:tc>
          <w:tcPr>
            <w:tcW w:w="56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Халилова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Милевша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Абзаловна</w:t>
            </w:r>
          </w:p>
        </w:tc>
        <w:tc>
          <w:tcPr>
            <w:tcW w:w="141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23.04.1965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(57 лет)</w:t>
            </w:r>
          </w:p>
        </w:tc>
        <w:tc>
          <w:tcPr>
            <w:tcW w:w="127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 кв.кат</w:t>
            </w:r>
          </w:p>
        </w:tc>
      </w:tr>
    </w:tbl>
    <w:p w:rsidR="00FA5E16" w:rsidRPr="00FA5E16" w:rsidRDefault="00FA5E16" w:rsidP="00FA5E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5E16" w:rsidRDefault="00FA5E16" w:rsidP="00FA5E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8F9">
        <w:rPr>
          <w:rFonts w:ascii="Times New Roman" w:hAnsi="Times New Roman" w:cs="Times New Roman"/>
          <w:b/>
          <w:sz w:val="24"/>
          <w:szCs w:val="24"/>
        </w:rPr>
        <w:t>ЗДВР:                     /Аббазова Г.Ф./</w:t>
      </w:r>
    </w:p>
    <w:p w:rsidR="00FA5E16" w:rsidRDefault="00FA5E16" w:rsidP="00FA5E1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Default="00FA5E16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5E16" w:rsidRPr="00357BA3" w:rsidRDefault="00FA5E16" w:rsidP="00FA5E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BA3">
        <w:rPr>
          <w:rFonts w:ascii="Times New Roman" w:hAnsi="Times New Roman" w:cs="Times New Roman"/>
          <w:b/>
          <w:sz w:val="24"/>
          <w:szCs w:val="24"/>
        </w:rPr>
        <w:lastRenderedPageBreak/>
        <w:t>Методические темы по самообразовани</w:t>
      </w:r>
      <w:r>
        <w:rPr>
          <w:rFonts w:ascii="Times New Roman" w:hAnsi="Times New Roman" w:cs="Times New Roman"/>
          <w:b/>
          <w:sz w:val="24"/>
          <w:szCs w:val="24"/>
        </w:rPr>
        <w:t>ю классных руководителей на 2022</w:t>
      </w:r>
      <w:r w:rsidRPr="00357BA3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57BA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6"/>
        <w:gridCol w:w="2058"/>
        <w:gridCol w:w="875"/>
        <w:gridCol w:w="6002"/>
      </w:tblGrid>
      <w:tr w:rsidR="00FA5E16" w:rsidRPr="00357BA3" w:rsidTr="00692F1F">
        <w:tc>
          <w:tcPr>
            <w:tcW w:w="636" w:type="dxa"/>
          </w:tcPr>
          <w:p w:rsidR="00FA5E16" w:rsidRPr="00357BA3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B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A5E16" w:rsidRPr="00357BA3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BA3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58" w:type="dxa"/>
          </w:tcPr>
          <w:p w:rsidR="00FA5E16" w:rsidRPr="00357BA3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BA3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  <w:p w:rsidR="00FA5E16" w:rsidRPr="00357BA3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BA3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875" w:type="dxa"/>
          </w:tcPr>
          <w:p w:rsidR="00FA5E16" w:rsidRPr="00357BA3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BA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02" w:type="dxa"/>
          </w:tcPr>
          <w:p w:rsidR="00FA5E16" w:rsidRPr="00357BA3" w:rsidRDefault="00FA5E16" w:rsidP="00692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BA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тема</w:t>
            </w:r>
          </w:p>
        </w:tc>
      </w:tr>
      <w:tr w:rsidR="00FA5E16" w:rsidRPr="00FA5E16" w:rsidTr="00692F1F">
        <w:tc>
          <w:tcPr>
            <w:tcW w:w="63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Нурулловна</w:t>
            </w:r>
          </w:p>
        </w:tc>
        <w:tc>
          <w:tcPr>
            <w:tcW w:w="875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2" w:type="dxa"/>
          </w:tcPr>
          <w:p w:rsidR="00FA5E16" w:rsidRPr="00FA5E16" w:rsidRDefault="00FA5E16" w:rsidP="0069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младших классов интеллектуальные, творческие, коммуникативные компетенции, предъявляемые новым ФГОС</w:t>
            </w:r>
          </w:p>
        </w:tc>
      </w:tr>
      <w:tr w:rsidR="00FA5E16" w:rsidRPr="00FA5E16" w:rsidTr="00692F1F">
        <w:trPr>
          <w:trHeight w:val="765"/>
        </w:trPr>
        <w:tc>
          <w:tcPr>
            <w:tcW w:w="63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Айметова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Сирина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</w:p>
        </w:tc>
        <w:tc>
          <w:tcPr>
            <w:tcW w:w="875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2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A5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Развитие познавательных способностей у младших школьников в рамках реализации ФГОС</w:t>
            </w:r>
          </w:p>
        </w:tc>
      </w:tr>
      <w:tr w:rsidR="00FA5E16" w:rsidRPr="00FA5E16" w:rsidTr="00692F1F">
        <w:tc>
          <w:tcPr>
            <w:tcW w:w="63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 xml:space="preserve">Асадуллина 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Адельзяновна</w:t>
            </w:r>
          </w:p>
        </w:tc>
        <w:tc>
          <w:tcPr>
            <w:tcW w:w="875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2" w:type="dxa"/>
          </w:tcPr>
          <w:p w:rsidR="00FA5E16" w:rsidRPr="00FA5E16" w:rsidRDefault="00FA5E16" w:rsidP="0069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положительной Я-концепции обучающегося школы 1 ступени на основе ФГОС</w:t>
            </w:r>
          </w:p>
        </w:tc>
      </w:tr>
      <w:tr w:rsidR="00FA5E16" w:rsidRPr="00FA5E16" w:rsidTr="00692F1F">
        <w:tc>
          <w:tcPr>
            <w:tcW w:w="63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Шафиковна</w:t>
            </w:r>
          </w:p>
        </w:tc>
        <w:tc>
          <w:tcPr>
            <w:tcW w:w="875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2" w:type="dxa"/>
          </w:tcPr>
          <w:p w:rsidR="00FA5E16" w:rsidRPr="00FA5E16" w:rsidRDefault="00FA5E16" w:rsidP="0069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Через становление сплоченного классного сообщества создать условия для развития самостоятельной, творческой, ответственной личности школьника</w:t>
            </w:r>
          </w:p>
        </w:tc>
      </w:tr>
      <w:tr w:rsidR="00FA5E16" w:rsidRPr="00FA5E16" w:rsidTr="00692F1F">
        <w:tc>
          <w:tcPr>
            <w:tcW w:w="63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Аббазова Гулия Фергатовна</w:t>
            </w:r>
          </w:p>
        </w:tc>
        <w:tc>
          <w:tcPr>
            <w:tcW w:w="875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2" w:type="dxa"/>
          </w:tcPr>
          <w:p w:rsidR="00FA5E16" w:rsidRPr="00FA5E16" w:rsidRDefault="00FA5E16" w:rsidP="0069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Активные формы и методы воспитательной работы в классе</w:t>
            </w:r>
          </w:p>
        </w:tc>
      </w:tr>
      <w:tr w:rsidR="00FA5E16" w:rsidRPr="00FA5E16" w:rsidTr="00692F1F">
        <w:tc>
          <w:tcPr>
            <w:tcW w:w="63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Иматдинова Гульсина Миннуллаевна</w:t>
            </w:r>
          </w:p>
        </w:tc>
        <w:tc>
          <w:tcPr>
            <w:tcW w:w="875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2" w:type="dxa"/>
          </w:tcPr>
          <w:p w:rsidR="00FA5E16" w:rsidRPr="00FA5E16" w:rsidRDefault="00FA5E16" w:rsidP="0069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личностных качеств, обеспечивающих социализацию ребенка в будущем с применением личностно-ориентированного подхода в воспитании</w:t>
            </w:r>
          </w:p>
        </w:tc>
      </w:tr>
      <w:tr w:rsidR="00FA5E16" w:rsidRPr="00FA5E16" w:rsidTr="00692F1F">
        <w:tc>
          <w:tcPr>
            <w:tcW w:w="63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Аббазов Марат Жамилович</w:t>
            </w:r>
          </w:p>
        </w:tc>
        <w:tc>
          <w:tcPr>
            <w:tcW w:w="875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02" w:type="dxa"/>
          </w:tcPr>
          <w:p w:rsidR="00FA5E16" w:rsidRPr="00FA5E16" w:rsidRDefault="00FA5E16" w:rsidP="0069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 учащихся как средство развития личности</w:t>
            </w:r>
          </w:p>
        </w:tc>
      </w:tr>
      <w:tr w:rsidR="00FA5E16" w:rsidRPr="00FA5E16" w:rsidTr="00692F1F">
        <w:tc>
          <w:tcPr>
            <w:tcW w:w="63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Салихова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</w:p>
        </w:tc>
        <w:tc>
          <w:tcPr>
            <w:tcW w:w="875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02" w:type="dxa"/>
          </w:tcPr>
          <w:p w:rsidR="00FA5E16" w:rsidRPr="00FA5E16" w:rsidRDefault="00FA5E16" w:rsidP="0069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нравственности как залог успеха межличностных отношений между детьми</w:t>
            </w:r>
          </w:p>
        </w:tc>
      </w:tr>
      <w:tr w:rsidR="00FA5E16" w:rsidRPr="00FA5E16" w:rsidTr="00692F1F">
        <w:tc>
          <w:tcPr>
            <w:tcW w:w="63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Гулина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Закариевна</w:t>
            </w:r>
          </w:p>
        </w:tc>
        <w:tc>
          <w:tcPr>
            <w:tcW w:w="875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02" w:type="dxa"/>
          </w:tcPr>
          <w:p w:rsidR="00FA5E16" w:rsidRPr="00FA5E16" w:rsidRDefault="00FA5E16" w:rsidP="0069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Метод диагностики как средство эффективности воспитательного процесса</w:t>
            </w:r>
          </w:p>
        </w:tc>
      </w:tr>
      <w:tr w:rsidR="00FA5E16" w:rsidRPr="00FA5E16" w:rsidTr="00692F1F">
        <w:tc>
          <w:tcPr>
            <w:tcW w:w="63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Земфира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</w:p>
        </w:tc>
        <w:tc>
          <w:tcPr>
            <w:tcW w:w="875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2" w:type="dxa"/>
          </w:tcPr>
          <w:p w:rsidR="00FA5E16" w:rsidRPr="00FA5E16" w:rsidRDefault="00FA5E16" w:rsidP="0069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Особенности подросткового возраста и их влияние на характер</w:t>
            </w:r>
          </w:p>
        </w:tc>
      </w:tr>
      <w:tr w:rsidR="00FA5E16" w:rsidRPr="00FA5E16" w:rsidTr="00692F1F">
        <w:tc>
          <w:tcPr>
            <w:tcW w:w="636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8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Халилова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Милевша</w:t>
            </w:r>
          </w:p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Абзаловна</w:t>
            </w:r>
          </w:p>
        </w:tc>
        <w:tc>
          <w:tcPr>
            <w:tcW w:w="875" w:type="dxa"/>
          </w:tcPr>
          <w:p w:rsidR="00FA5E16" w:rsidRPr="00FA5E16" w:rsidRDefault="00FA5E16" w:rsidP="00692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2" w:type="dxa"/>
          </w:tcPr>
          <w:p w:rsidR="00FA5E16" w:rsidRPr="00FA5E16" w:rsidRDefault="00FA5E16" w:rsidP="0069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E16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нравственно и социально адаптированной личностей</w:t>
            </w:r>
          </w:p>
        </w:tc>
      </w:tr>
    </w:tbl>
    <w:p w:rsidR="00FA5E16" w:rsidRPr="00FA5E16" w:rsidRDefault="00FA5E16" w:rsidP="00FA5E16">
      <w:pPr>
        <w:rPr>
          <w:sz w:val="28"/>
          <w:szCs w:val="28"/>
        </w:rPr>
      </w:pPr>
    </w:p>
    <w:p w:rsidR="0009204E" w:rsidRPr="00FA5E16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Pr="00FA5E16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6C31" w:rsidRDefault="00B76C31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B76C31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B76C31" w:rsidRDefault="00B76C31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204E" w:rsidRPr="00B76C31" w:rsidRDefault="00B76C31" w:rsidP="00B76C31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76C3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Содержание и график заседаний </w:t>
      </w:r>
      <w:r w:rsidR="00FC4E8D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методического объединения</w:t>
      </w:r>
    </w:p>
    <w:p w:rsidR="0009204E" w:rsidRDefault="0009204E" w:rsidP="008106D7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2268"/>
        <w:gridCol w:w="5103"/>
        <w:gridCol w:w="2126"/>
      </w:tblGrid>
      <w:tr w:rsidR="00943613" w:rsidRPr="008106D7" w:rsidTr="00B76C31">
        <w:tc>
          <w:tcPr>
            <w:tcW w:w="1277" w:type="dxa"/>
          </w:tcPr>
          <w:p w:rsidR="00943613" w:rsidRPr="00FA5E16" w:rsidRDefault="00943613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943613" w:rsidRPr="00FA5E16" w:rsidRDefault="00943613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Тема заседания</w:t>
            </w:r>
          </w:p>
        </w:tc>
        <w:tc>
          <w:tcPr>
            <w:tcW w:w="5103" w:type="dxa"/>
          </w:tcPr>
          <w:p w:rsidR="00943613" w:rsidRPr="00FA5E16" w:rsidRDefault="00943613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Обсуждаемые вопросы</w:t>
            </w:r>
          </w:p>
        </w:tc>
        <w:tc>
          <w:tcPr>
            <w:tcW w:w="2126" w:type="dxa"/>
          </w:tcPr>
          <w:p w:rsidR="00943613" w:rsidRPr="00FA5E16" w:rsidRDefault="00943613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43613" w:rsidRPr="008106D7" w:rsidTr="00B76C31">
        <w:tc>
          <w:tcPr>
            <w:tcW w:w="1277" w:type="dxa"/>
          </w:tcPr>
          <w:p w:rsidR="00943613" w:rsidRPr="00FA5E16" w:rsidRDefault="00DB6A0C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24.08.2</w:t>
            </w:r>
            <w:r w:rsidR="003D7DC0" w:rsidRPr="00FA5E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A5AE6" w:rsidRPr="00FA5E16" w:rsidRDefault="004A5AE6" w:rsidP="008106D7">
            <w:pPr>
              <w:pStyle w:val="a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Особенности организации и планирования социальной, идеологической и воспитательной работы в 202</w:t>
            </w:r>
            <w:r w:rsidR="003D7DC0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/202</w:t>
            </w:r>
            <w:r w:rsidR="003D7DC0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учебном году</w:t>
            </w:r>
          </w:p>
          <w:p w:rsidR="00943613" w:rsidRPr="00FA5E16" w:rsidRDefault="00943613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A529F7" w:rsidRPr="00FA5E16" w:rsidRDefault="00A529F7" w:rsidP="008106D7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Анализ воспитательной работы за 202</w:t>
            </w:r>
            <w:r w:rsidR="003D7DC0" w:rsidRPr="00FA5E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FA5E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-202</w:t>
            </w:r>
            <w:r w:rsidR="003D7DC0" w:rsidRPr="00FA5E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FA5E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A529F7" w:rsidRPr="00FA5E16" w:rsidRDefault="00A529F7" w:rsidP="008106D7">
            <w:pPr>
              <w:pStyle w:val="a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2.</w:t>
            </w:r>
            <w:r w:rsidR="003D7DC0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Организация воспитательного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процесса в 202</w:t>
            </w:r>
            <w:r w:rsidR="003D7DC0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/202</w:t>
            </w:r>
            <w:r w:rsidR="003D7DC0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учебном году. О новых стратегиях          преподавания в современной образовательной системе. Программа воспитания МБОУ     «Старокакерлинская сош» на 202</w:t>
            </w:r>
            <w:r w:rsidR="000C4AF5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- 2025 уч. год.</w:t>
            </w:r>
          </w:p>
          <w:p w:rsidR="00A529F7" w:rsidRPr="00FA5E16" w:rsidRDefault="00A529F7" w:rsidP="008106D7">
            <w:pPr>
              <w:pStyle w:val="a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 Обсуждение и утверждение плана работы МО классных руководителей на 202</w:t>
            </w:r>
            <w:r w:rsidR="003D7DC0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/ 202</w:t>
            </w:r>
            <w:r w:rsidR="003D7DC0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учебный год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  <w:t xml:space="preserve">4. </w:t>
            </w:r>
            <w:r w:rsidR="002D21D7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Переход на обновленные</w:t>
            </w:r>
            <w:r w:rsidR="00961669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ФГОС НОО и ООО: что поменялось в работе и документации классного руководителя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43613" w:rsidRPr="00FA5E16" w:rsidRDefault="00961669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Методический практикум по проведению уроков «Разговоры о важном»</w:t>
            </w:r>
          </w:p>
        </w:tc>
        <w:tc>
          <w:tcPr>
            <w:tcW w:w="2126" w:type="dxa"/>
          </w:tcPr>
          <w:p w:rsidR="00943613" w:rsidRPr="00FA5E16" w:rsidRDefault="00943613" w:rsidP="002D21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</w:t>
            </w:r>
            <w:r w:rsidR="002D21D7" w:rsidRPr="00FA5E16">
              <w:rPr>
                <w:rFonts w:ascii="Times New Roman" w:hAnsi="Times New Roman" w:cs="Times New Roman"/>
                <w:sz w:val="28"/>
                <w:szCs w:val="28"/>
              </w:rPr>
              <w:t>ательной</w:t>
            </w:r>
            <w:r w:rsidR="00B76C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работе, руководитель МО классных руководителей</w:t>
            </w:r>
          </w:p>
        </w:tc>
      </w:tr>
      <w:tr w:rsidR="00943613" w:rsidRPr="008106D7" w:rsidTr="00B76C31">
        <w:tc>
          <w:tcPr>
            <w:tcW w:w="1277" w:type="dxa"/>
          </w:tcPr>
          <w:p w:rsidR="00943613" w:rsidRPr="00FA5E16" w:rsidRDefault="00DB6A0C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18.11.2</w:t>
            </w:r>
            <w:r w:rsidR="003D7DC0" w:rsidRPr="00FA5E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43613" w:rsidRPr="00FA5E16" w:rsidRDefault="00961669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06D7" w:rsidRPr="00FA5E16">
              <w:rPr>
                <w:rFonts w:ascii="Times New Roman" w:hAnsi="Times New Roman" w:cs="Times New Roman"/>
                <w:sz w:val="28"/>
                <w:szCs w:val="28"/>
              </w:rPr>
              <w:t>«Н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равственно-патриотическое воспитание школьников через различные виды деятельности»</w:t>
            </w:r>
          </w:p>
        </w:tc>
        <w:tc>
          <w:tcPr>
            <w:tcW w:w="5103" w:type="dxa"/>
          </w:tcPr>
          <w:p w:rsidR="00961669" w:rsidRPr="00FA5E16" w:rsidRDefault="00961669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1. Нормативно-правовая основа</w:t>
            </w:r>
            <w:r w:rsidR="00995673" w:rsidRPr="00FA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деятельности классных руководителей</w:t>
            </w:r>
            <w:r w:rsidR="00995673" w:rsidRPr="00FA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по правовому воспитанию.</w:t>
            </w:r>
          </w:p>
          <w:p w:rsidR="00961669" w:rsidRPr="00FA5E16" w:rsidRDefault="00995673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.Влияние духовно-нравственного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воспитания на формирование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дружеских отношений в коллективе (из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опыта работы классных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руководителей).</w:t>
            </w:r>
          </w:p>
          <w:p w:rsidR="00961669" w:rsidRPr="00FA5E16" w:rsidRDefault="00995673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. Традиционные подходы в духовно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нравственном воспитании учащихся.</w:t>
            </w:r>
          </w:p>
          <w:p w:rsidR="00961669" w:rsidRPr="00FA5E16" w:rsidRDefault="00995673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. Панорама открытых мероприятий по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гражданско-патриотическому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воспитанию.</w:t>
            </w:r>
          </w:p>
          <w:p w:rsidR="00961669" w:rsidRPr="00FA5E16" w:rsidRDefault="00995673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. Тематический контроль: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«Диагностика успешности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работы».</w:t>
            </w:r>
          </w:p>
          <w:p w:rsidR="00943613" w:rsidRDefault="00995673" w:rsidP="002D21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21D7" w:rsidRPr="00FA5E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Спортивно – патриотическое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1669" w:rsidRPr="00FA5E16">
              <w:rPr>
                <w:rFonts w:ascii="Times New Roman" w:hAnsi="Times New Roman" w:cs="Times New Roman"/>
                <w:sz w:val="28"/>
                <w:szCs w:val="28"/>
              </w:rPr>
              <w:t>воспитание школьников.</w:t>
            </w:r>
          </w:p>
          <w:p w:rsidR="00B76C31" w:rsidRDefault="00B76C31" w:rsidP="002D21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C31" w:rsidRDefault="00B76C31" w:rsidP="002D21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C31" w:rsidRDefault="00B76C31" w:rsidP="002D21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C31" w:rsidRDefault="00B76C31" w:rsidP="002D21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C31" w:rsidRDefault="00B76C31" w:rsidP="002D21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6C31" w:rsidRPr="00FA5E16" w:rsidRDefault="00B76C31" w:rsidP="002D21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43613" w:rsidRPr="00FA5E16" w:rsidRDefault="00943613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Руководитель МО, классные руководители</w:t>
            </w:r>
          </w:p>
        </w:tc>
      </w:tr>
      <w:tr w:rsidR="00943613" w:rsidRPr="008106D7" w:rsidTr="00B76C31">
        <w:tc>
          <w:tcPr>
            <w:tcW w:w="1277" w:type="dxa"/>
          </w:tcPr>
          <w:p w:rsidR="00943613" w:rsidRPr="00FA5E16" w:rsidRDefault="003D7DC0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19.01.23</w:t>
            </w:r>
          </w:p>
        </w:tc>
        <w:tc>
          <w:tcPr>
            <w:tcW w:w="2268" w:type="dxa"/>
          </w:tcPr>
          <w:p w:rsidR="00961669" w:rsidRPr="00FA5E16" w:rsidRDefault="00961669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«Современные формы работы с</w:t>
            </w:r>
          </w:p>
          <w:p w:rsidR="00961669" w:rsidRPr="00FA5E16" w:rsidRDefault="00961669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родителями».</w:t>
            </w:r>
          </w:p>
        </w:tc>
        <w:tc>
          <w:tcPr>
            <w:tcW w:w="5103" w:type="dxa"/>
          </w:tcPr>
          <w:p w:rsidR="000D4C57" w:rsidRPr="00FA5E16" w:rsidRDefault="00961669" w:rsidP="008106D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1.Диагностика процесса взаимодействия семьи и школы на современном этапе. </w:t>
            </w:r>
          </w:p>
          <w:p w:rsidR="000D4C57" w:rsidRPr="00FA5E16" w:rsidRDefault="00961669" w:rsidP="008106D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Правила профессионального такта в работе с родителями учащихся. </w:t>
            </w:r>
          </w:p>
          <w:p w:rsidR="0009204E" w:rsidRPr="00FA5E16" w:rsidRDefault="00961669" w:rsidP="008106D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Индивидуальная работа с семьями обучающихся. </w:t>
            </w:r>
          </w:p>
          <w:p w:rsidR="000D4C57" w:rsidRPr="00FA5E16" w:rsidRDefault="00961669" w:rsidP="008106D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Психологические методы и приемы взаимодействия классных руководителей с родителями «группы риска». </w:t>
            </w:r>
          </w:p>
          <w:p w:rsidR="00943613" w:rsidRPr="00FA5E16" w:rsidRDefault="002D21D7" w:rsidP="008106D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61669" w:rsidRPr="00FA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Круглый стол «Формы работы с родителями». Обмен опытом.</w:t>
            </w:r>
          </w:p>
          <w:p w:rsidR="00943613" w:rsidRPr="00FA5E16" w:rsidRDefault="002D21D7" w:rsidP="000D4C5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710DB" w:rsidRPr="00FA5E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.Обмен опытом работы. Обсуждение основных общешкольных дел</w:t>
            </w:r>
            <w:r w:rsidR="00943613" w:rsidRPr="00FA5E16">
              <w:rPr>
                <w:rFonts w:ascii="Times New Roman" w:eastAsia="Times New Roman" w:hAnsi="Times New Roman" w:cs="Times New Roman"/>
                <w:color w:val="0F0F0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</w:tcPr>
          <w:p w:rsidR="00943613" w:rsidRPr="00FA5E16" w:rsidRDefault="00943613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Руководитель МО, классные родители, психолог</w:t>
            </w:r>
          </w:p>
        </w:tc>
      </w:tr>
      <w:tr w:rsidR="00943613" w:rsidRPr="008106D7" w:rsidTr="00B76C31">
        <w:trPr>
          <w:trHeight w:val="1125"/>
        </w:trPr>
        <w:tc>
          <w:tcPr>
            <w:tcW w:w="1277" w:type="dxa"/>
          </w:tcPr>
          <w:p w:rsidR="00943613" w:rsidRPr="00FA5E16" w:rsidRDefault="003D7DC0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B6A0C" w:rsidRPr="00FA5E16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D5BFC" w:rsidRPr="00FA5E16" w:rsidRDefault="00961669" w:rsidP="008106D7">
            <w:pPr>
              <w:pStyle w:val="a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Эффективные формы рабо</w:t>
            </w:r>
            <w:r w:rsidR="0009204E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ты по ЗОЖ и безопасности жизнедеятельности».</w:t>
            </w:r>
          </w:p>
          <w:p w:rsidR="006D5BFC" w:rsidRPr="00FA5E16" w:rsidRDefault="006D5BFC" w:rsidP="008106D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</w:t>
            </w:r>
            <w:r w:rsidRPr="00FA5E16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FA5E16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 работы МО учителей в</w:t>
            </w:r>
            <w:r w:rsidR="0009204E" w:rsidRPr="00FA5E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5E16">
              <w:rPr>
                <w:rFonts w:ascii="Times New Roman" w:eastAsia="Times New Roman" w:hAnsi="Times New Roman" w:cs="Times New Roman"/>
                <w:sz w:val="28"/>
                <w:szCs w:val="28"/>
              </w:rPr>
              <w:t>2022- 2023</w:t>
            </w:r>
            <w:r w:rsidRPr="00FA5E16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="0009204E" w:rsidRPr="00FA5E16">
              <w:rPr>
                <w:rFonts w:ascii="Times New Roman" w:eastAsia="Times New Roman" w:hAnsi="Times New Roman" w:cs="Times New Roman"/>
                <w:sz w:val="28"/>
                <w:szCs w:val="28"/>
              </w:rPr>
              <w:t>уч.</w:t>
            </w:r>
            <w:r w:rsidRPr="00FA5E16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FA5E16">
              <w:rPr>
                <w:rFonts w:ascii="Times New Roman" w:eastAsia="Times New Roman" w:hAnsi="Times New Roman" w:cs="Times New Roman"/>
                <w:sz w:val="28"/>
                <w:szCs w:val="28"/>
              </w:rPr>
              <w:t>году.</w:t>
            </w:r>
          </w:p>
          <w:p w:rsidR="006D5BFC" w:rsidRPr="00FA5E16" w:rsidRDefault="006D5BFC" w:rsidP="008106D7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Планирование</w:t>
            </w:r>
          </w:p>
          <w:p w:rsidR="00943613" w:rsidRPr="00FA5E16" w:rsidRDefault="006D5BFC" w:rsidP="002D21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r w:rsidRPr="00FA5E16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FA5E16">
              <w:rPr>
                <w:rFonts w:ascii="Times New Roman" w:eastAsia="Times New Roman" w:hAnsi="Times New Roman" w:cs="Times New Roman"/>
                <w:sz w:val="28"/>
                <w:szCs w:val="28"/>
              </w:rPr>
              <w:t>МО</w:t>
            </w:r>
            <w:r w:rsidRPr="00FA5E16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A5E16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FA5E16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A5E16">
              <w:rPr>
                <w:rFonts w:ascii="Times New Roman" w:eastAsia="Times New Roman" w:hAnsi="Times New Roman" w:cs="Times New Roman"/>
                <w:sz w:val="28"/>
                <w:szCs w:val="28"/>
              </w:rPr>
              <w:t>2023- 2024 учебный год.</w:t>
            </w:r>
          </w:p>
        </w:tc>
        <w:tc>
          <w:tcPr>
            <w:tcW w:w="5103" w:type="dxa"/>
          </w:tcPr>
          <w:p w:rsidR="000D4C57" w:rsidRPr="00FA5E16" w:rsidRDefault="00995673" w:rsidP="008106D7">
            <w:pPr>
              <w:pStyle w:val="a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</w:t>
            </w:r>
            <w:r w:rsidR="00961669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Профилактика вредных привычек школьников (из опыта работы классных руководителей).</w:t>
            </w:r>
          </w:p>
          <w:p w:rsidR="000D4C57" w:rsidRPr="00FA5E16" w:rsidRDefault="000D4C57" w:rsidP="008106D7">
            <w:pPr>
              <w:pStyle w:val="a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="00961669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Ведение журналов инструктажей по ТБ. Методические рекомендации.</w:t>
            </w:r>
          </w:p>
          <w:p w:rsidR="000D4C57" w:rsidRPr="00FA5E16" w:rsidRDefault="000D4C57" w:rsidP="008106D7">
            <w:pPr>
              <w:pStyle w:val="a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  <w:r w:rsidR="00995673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961669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.Анализ ВР. Анализ деятельности классных руководителей. </w:t>
            </w:r>
          </w:p>
          <w:p w:rsidR="000D4C57" w:rsidRPr="00FA5E16" w:rsidRDefault="000D4C57" w:rsidP="008106D7">
            <w:pPr>
              <w:pStyle w:val="a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  <w:r w:rsidR="00961669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Планирование работы по организации летнего отдыха </w:t>
            </w:r>
            <w:r w:rsidR="00995673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</w:t>
            </w:r>
            <w:r w:rsidR="00961669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эффективного оздоровления обуч</w:t>
            </w:r>
            <w:r w:rsidR="00995673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ающихся в каникулярный период.</w:t>
            </w:r>
          </w:p>
          <w:p w:rsidR="000D4C57" w:rsidRPr="00FA5E16" w:rsidRDefault="00995673" w:rsidP="008106D7">
            <w:pPr>
              <w:pStyle w:val="a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5</w:t>
            </w:r>
            <w:r w:rsidR="00961669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Работа классных руководителей по профилактике безопасного поведения обучающихся в период летних каникул. </w:t>
            </w:r>
          </w:p>
          <w:p w:rsidR="000D4C57" w:rsidRPr="00FA5E16" w:rsidRDefault="00995673" w:rsidP="008106D7">
            <w:pPr>
              <w:pStyle w:val="a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  <w:r w:rsidR="00961669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Составление перспективного плана работы ШМО классных руководителей на новый учебный год.</w:t>
            </w:r>
          </w:p>
          <w:p w:rsidR="00943613" w:rsidRPr="00FA5E16" w:rsidRDefault="002D21D7" w:rsidP="002D21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</w:t>
            </w:r>
            <w:r w:rsidR="00F710DB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.Отчет о проделанной работе за 202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  <w:r w:rsidR="00F710DB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/202</w:t>
            </w:r>
            <w:r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  <w:r w:rsidR="00F710DB" w:rsidRPr="00FA5E1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учебный год. </w:t>
            </w:r>
          </w:p>
        </w:tc>
        <w:tc>
          <w:tcPr>
            <w:tcW w:w="2126" w:type="dxa"/>
          </w:tcPr>
          <w:p w:rsidR="00943613" w:rsidRPr="00FA5E16" w:rsidRDefault="00943613" w:rsidP="008106D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A5E1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руководитель МО, классные руководители</w:t>
            </w:r>
          </w:p>
        </w:tc>
      </w:tr>
    </w:tbl>
    <w:p w:rsidR="00943613" w:rsidRDefault="00943613" w:rsidP="00137B5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26570" w:rsidRDefault="00626570" w:rsidP="00137B5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26570" w:rsidRDefault="00626570" w:rsidP="00137B5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26570" w:rsidRDefault="00626570" w:rsidP="00137B5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26570" w:rsidRDefault="00626570" w:rsidP="00137B5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26570" w:rsidRDefault="00626570" w:rsidP="00137B5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26570" w:rsidRDefault="00626570" w:rsidP="00137B5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26570" w:rsidRDefault="00626570" w:rsidP="00137B5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26570" w:rsidRDefault="00626570" w:rsidP="00137B5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26570" w:rsidRDefault="00626570" w:rsidP="00137B5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26570" w:rsidRDefault="00626570" w:rsidP="00137B5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26570" w:rsidRPr="008106D7" w:rsidRDefault="00626570" w:rsidP="00137B5A">
      <w:pPr>
        <w:pStyle w:val="a8"/>
        <w:rPr>
          <w:rFonts w:ascii="Times New Roman" w:hAnsi="Times New Roman" w:cs="Times New Roman"/>
          <w:sz w:val="24"/>
          <w:szCs w:val="24"/>
        </w:rPr>
      </w:pPr>
      <w:r w:rsidRPr="0062657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C1B6~1\AppData\Local\Temp\Rar$DIa5456.38298\9 лис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1B6~1\AppData\Local\Temp\Rar$DIa5456.38298\9 лист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6570" w:rsidRPr="008106D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00D" w:rsidRDefault="0079100D" w:rsidP="00137B5A">
      <w:pPr>
        <w:spacing w:after="0" w:line="240" w:lineRule="auto"/>
      </w:pPr>
      <w:r>
        <w:separator/>
      </w:r>
    </w:p>
  </w:endnote>
  <w:endnote w:type="continuationSeparator" w:id="0">
    <w:p w:rsidR="0079100D" w:rsidRDefault="0079100D" w:rsidP="0013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0815798"/>
      <w:docPartObj>
        <w:docPartGallery w:val="Page Numbers (Bottom of Page)"/>
        <w:docPartUnique/>
      </w:docPartObj>
    </w:sdtPr>
    <w:sdtEndPr/>
    <w:sdtContent>
      <w:p w:rsidR="00137B5A" w:rsidRDefault="00137B5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E8D">
          <w:rPr>
            <w:noProof/>
          </w:rPr>
          <w:t>5</w:t>
        </w:r>
        <w:r>
          <w:fldChar w:fldCharType="end"/>
        </w:r>
      </w:p>
    </w:sdtContent>
  </w:sdt>
  <w:p w:rsidR="00137B5A" w:rsidRDefault="00137B5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00D" w:rsidRDefault="0079100D" w:rsidP="00137B5A">
      <w:pPr>
        <w:spacing w:after="0" w:line="240" w:lineRule="auto"/>
      </w:pPr>
      <w:r>
        <w:separator/>
      </w:r>
    </w:p>
  </w:footnote>
  <w:footnote w:type="continuationSeparator" w:id="0">
    <w:p w:rsidR="0079100D" w:rsidRDefault="0079100D" w:rsidP="00137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41F1D"/>
    <w:multiLevelType w:val="multilevel"/>
    <w:tmpl w:val="C040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81B2D"/>
    <w:multiLevelType w:val="multilevel"/>
    <w:tmpl w:val="66EC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71E2A"/>
    <w:multiLevelType w:val="multilevel"/>
    <w:tmpl w:val="D140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0957E3"/>
    <w:multiLevelType w:val="multilevel"/>
    <w:tmpl w:val="E6BEA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1B4756"/>
    <w:multiLevelType w:val="multilevel"/>
    <w:tmpl w:val="DF60F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686BA2"/>
    <w:multiLevelType w:val="multilevel"/>
    <w:tmpl w:val="0A12C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22625"/>
    <w:multiLevelType w:val="hybridMultilevel"/>
    <w:tmpl w:val="2D36BD3A"/>
    <w:lvl w:ilvl="0" w:tplc="0C047712">
      <w:start w:val="1"/>
      <w:numFmt w:val="decimal"/>
      <w:lvlText w:val="%1."/>
      <w:lvlJc w:val="left"/>
      <w:pPr>
        <w:ind w:left="669" w:hanging="360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61E063C2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A482AD28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5BC85AB0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4" w:tplc="6B02BF12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B212E388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796A3426">
      <w:numFmt w:val="bullet"/>
      <w:lvlText w:val="•"/>
      <w:lvlJc w:val="left"/>
      <w:pPr>
        <w:ind w:left="7155" w:hanging="360"/>
      </w:pPr>
      <w:rPr>
        <w:rFonts w:hint="default"/>
        <w:lang w:val="ru-RU" w:eastAsia="en-US" w:bidi="ar-SA"/>
      </w:rPr>
    </w:lvl>
    <w:lvl w:ilvl="7" w:tplc="205E093E">
      <w:numFmt w:val="bullet"/>
      <w:lvlText w:val="•"/>
      <w:lvlJc w:val="left"/>
      <w:pPr>
        <w:ind w:left="8238" w:hanging="360"/>
      </w:pPr>
      <w:rPr>
        <w:rFonts w:hint="default"/>
        <w:lang w:val="ru-RU" w:eastAsia="en-US" w:bidi="ar-SA"/>
      </w:rPr>
    </w:lvl>
    <w:lvl w:ilvl="8" w:tplc="06DA4710">
      <w:numFmt w:val="bullet"/>
      <w:lvlText w:val="•"/>
      <w:lvlJc w:val="left"/>
      <w:pPr>
        <w:ind w:left="9321" w:hanging="360"/>
      </w:pPr>
      <w:rPr>
        <w:rFonts w:hint="default"/>
        <w:lang w:val="ru-RU" w:eastAsia="en-US" w:bidi="ar-SA"/>
      </w:rPr>
    </w:lvl>
  </w:abstractNum>
  <w:abstractNum w:abstractNumId="7">
    <w:nsid w:val="296D7905"/>
    <w:multiLevelType w:val="multilevel"/>
    <w:tmpl w:val="34ECB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730C11"/>
    <w:multiLevelType w:val="multilevel"/>
    <w:tmpl w:val="4380ECBE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</w:lvl>
    <w:lvl w:ilvl="1" w:tentative="1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entative="1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entative="1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entative="1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entative="1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entative="1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entative="1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entative="1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9">
    <w:nsid w:val="3178145C"/>
    <w:multiLevelType w:val="multilevel"/>
    <w:tmpl w:val="89A88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09462B"/>
    <w:multiLevelType w:val="multilevel"/>
    <w:tmpl w:val="4DF8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B73B05"/>
    <w:multiLevelType w:val="multilevel"/>
    <w:tmpl w:val="F1608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392FEE"/>
    <w:multiLevelType w:val="hybridMultilevel"/>
    <w:tmpl w:val="09D21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E2016"/>
    <w:multiLevelType w:val="multilevel"/>
    <w:tmpl w:val="364C6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974F5F"/>
    <w:multiLevelType w:val="hybridMultilevel"/>
    <w:tmpl w:val="06288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8F432C"/>
    <w:multiLevelType w:val="multilevel"/>
    <w:tmpl w:val="882A4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D05BFC"/>
    <w:multiLevelType w:val="hybridMultilevel"/>
    <w:tmpl w:val="C3448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3C3207"/>
    <w:multiLevelType w:val="multilevel"/>
    <w:tmpl w:val="C616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B923CF"/>
    <w:multiLevelType w:val="hybridMultilevel"/>
    <w:tmpl w:val="AA12F4A6"/>
    <w:lvl w:ilvl="0" w:tplc="19AA09FE">
      <w:start w:val="4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BE454B"/>
    <w:multiLevelType w:val="multilevel"/>
    <w:tmpl w:val="0322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FC6E22"/>
    <w:multiLevelType w:val="multilevel"/>
    <w:tmpl w:val="3C3E7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FA7BA9"/>
    <w:multiLevelType w:val="multilevel"/>
    <w:tmpl w:val="B11A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CD4308"/>
    <w:multiLevelType w:val="multilevel"/>
    <w:tmpl w:val="95742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7B4287"/>
    <w:multiLevelType w:val="hybridMultilevel"/>
    <w:tmpl w:val="E63043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8"/>
  </w:num>
  <w:num w:numId="3">
    <w:abstractNumId w:val="4"/>
  </w:num>
  <w:num w:numId="4">
    <w:abstractNumId w:val="9"/>
    <w:lvlOverride w:ilvl="0">
      <w:startOverride w:val="3"/>
    </w:lvlOverride>
  </w:num>
  <w:num w:numId="5">
    <w:abstractNumId w:val="9"/>
    <w:lvlOverride w:ilvl="0">
      <w:startOverride w:val="4"/>
    </w:lvlOverride>
  </w:num>
  <w:num w:numId="6">
    <w:abstractNumId w:val="15"/>
  </w:num>
  <w:num w:numId="7">
    <w:abstractNumId w:val="20"/>
    <w:lvlOverride w:ilvl="0">
      <w:startOverride w:val="3"/>
    </w:lvlOverride>
  </w:num>
  <w:num w:numId="8">
    <w:abstractNumId w:val="2"/>
  </w:num>
  <w:num w:numId="9">
    <w:abstractNumId w:val="11"/>
  </w:num>
  <w:num w:numId="10">
    <w:abstractNumId w:val="7"/>
    <w:lvlOverride w:ilvl="0">
      <w:startOverride w:val="2"/>
    </w:lvlOverride>
  </w:num>
  <w:num w:numId="11">
    <w:abstractNumId w:val="22"/>
    <w:lvlOverride w:ilvl="0">
      <w:startOverride w:val="3"/>
    </w:lvlOverride>
  </w:num>
  <w:num w:numId="12">
    <w:abstractNumId w:val="5"/>
    <w:lvlOverride w:ilvl="0">
      <w:startOverride w:val="4"/>
    </w:lvlOverride>
  </w:num>
  <w:num w:numId="13">
    <w:abstractNumId w:val="12"/>
  </w:num>
  <w:num w:numId="14">
    <w:abstractNumId w:val="3"/>
  </w:num>
  <w:num w:numId="15">
    <w:abstractNumId w:val="13"/>
  </w:num>
  <w:num w:numId="16">
    <w:abstractNumId w:val="1"/>
  </w:num>
  <w:num w:numId="17">
    <w:abstractNumId w:val="21"/>
  </w:num>
  <w:num w:numId="18">
    <w:abstractNumId w:val="0"/>
  </w:num>
  <w:num w:numId="19">
    <w:abstractNumId w:val="19"/>
  </w:num>
  <w:num w:numId="20">
    <w:abstractNumId w:val="17"/>
  </w:num>
  <w:num w:numId="21">
    <w:abstractNumId w:val="10"/>
  </w:num>
  <w:num w:numId="22">
    <w:abstractNumId w:val="6"/>
  </w:num>
  <w:num w:numId="23">
    <w:abstractNumId w:val="18"/>
  </w:num>
  <w:num w:numId="24">
    <w:abstractNumId w:val="2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1D"/>
    <w:rsid w:val="00016C04"/>
    <w:rsid w:val="0009204E"/>
    <w:rsid w:val="000B07C5"/>
    <w:rsid w:val="000C4AF5"/>
    <w:rsid w:val="000D4C57"/>
    <w:rsid w:val="00137B5A"/>
    <w:rsid w:val="00255580"/>
    <w:rsid w:val="002D21D7"/>
    <w:rsid w:val="003675AB"/>
    <w:rsid w:val="00396884"/>
    <w:rsid w:val="003D3B6B"/>
    <w:rsid w:val="003D7DC0"/>
    <w:rsid w:val="004A5AE6"/>
    <w:rsid w:val="00626570"/>
    <w:rsid w:val="00665C1A"/>
    <w:rsid w:val="00684480"/>
    <w:rsid w:val="006B151D"/>
    <w:rsid w:val="006D5BFC"/>
    <w:rsid w:val="00763825"/>
    <w:rsid w:val="00777D35"/>
    <w:rsid w:val="0079100D"/>
    <w:rsid w:val="008106D7"/>
    <w:rsid w:val="00835923"/>
    <w:rsid w:val="00943613"/>
    <w:rsid w:val="00961669"/>
    <w:rsid w:val="00961757"/>
    <w:rsid w:val="00995673"/>
    <w:rsid w:val="00A529F7"/>
    <w:rsid w:val="00A9469B"/>
    <w:rsid w:val="00B76C31"/>
    <w:rsid w:val="00CC12B2"/>
    <w:rsid w:val="00D21903"/>
    <w:rsid w:val="00D748B4"/>
    <w:rsid w:val="00DB6A0C"/>
    <w:rsid w:val="00DC1BD1"/>
    <w:rsid w:val="00EC17BF"/>
    <w:rsid w:val="00ED3B59"/>
    <w:rsid w:val="00F710DB"/>
    <w:rsid w:val="00FA5E16"/>
    <w:rsid w:val="00FC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0635B-CA7B-44CB-900A-77CE0BCE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613"/>
    <w:pPr>
      <w:ind w:left="720"/>
      <w:contextualSpacing/>
    </w:pPr>
  </w:style>
  <w:style w:type="table" w:styleId="a4">
    <w:name w:val="Table Grid"/>
    <w:basedOn w:val="a1"/>
    <w:uiPriority w:val="59"/>
    <w:rsid w:val="00943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B6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6A0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52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106D7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7B5A"/>
  </w:style>
  <w:style w:type="paragraph" w:styleId="ab">
    <w:name w:val="footer"/>
    <w:basedOn w:val="a"/>
    <w:link w:val="ac"/>
    <w:uiPriority w:val="99"/>
    <w:unhideWhenUsed/>
    <w:rsid w:val="0013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7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4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RePack by Diakov</cp:lastModifiedBy>
  <cp:revision>27</cp:revision>
  <cp:lastPrinted>2021-10-24T17:53:00Z</cp:lastPrinted>
  <dcterms:created xsi:type="dcterms:W3CDTF">2020-10-03T13:20:00Z</dcterms:created>
  <dcterms:modified xsi:type="dcterms:W3CDTF">2022-11-09T10:38:00Z</dcterms:modified>
</cp:coreProperties>
</file>